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8E7D" w14:textId="77777777" w:rsidR="00142279" w:rsidRPr="00142279" w:rsidRDefault="00142279" w:rsidP="00FD19A2">
      <w:pPr>
        <w:shd w:val="clear" w:color="auto" w:fill="FFFFFF"/>
        <w:spacing w:before="240" w:after="210" w:line="240" w:lineRule="auto"/>
        <w:outlineLvl w:val="1"/>
        <w:rPr>
          <w:rFonts w:ascii="Trebuchet MS" w:hAnsi="Trebuchet MS"/>
          <w:i/>
          <w:iCs/>
          <w:sz w:val="4"/>
        </w:rPr>
      </w:pPr>
    </w:p>
    <w:p w14:paraId="0C1DD415" w14:textId="527DBB6B" w:rsidR="00142279" w:rsidRPr="00142279" w:rsidRDefault="00142279" w:rsidP="00142279">
      <w:pPr>
        <w:shd w:val="clear" w:color="auto" w:fill="FFFFFF"/>
        <w:spacing w:before="240" w:after="210" w:line="240" w:lineRule="auto"/>
        <w:jc w:val="center"/>
        <w:outlineLvl w:val="1"/>
        <w:rPr>
          <w:rFonts w:ascii="Trebuchet MS" w:hAnsi="Trebuchet MS"/>
          <w:b/>
          <w:i/>
          <w:iCs/>
          <w:sz w:val="24"/>
        </w:rPr>
      </w:pPr>
      <w:r w:rsidRPr="00142279">
        <w:rPr>
          <w:rFonts w:ascii="Trebuchet MS" w:hAnsi="Trebuchet MS"/>
          <w:b/>
          <w:i/>
          <w:iCs/>
          <w:sz w:val="24"/>
        </w:rPr>
        <w:t xml:space="preserve">You can call DHSA at any time (24/7) on 8366 0250 for urgent, confidential advice. </w:t>
      </w:r>
      <w:r w:rsidRPr="00142279">
        <w:rPr>
          <w:rFonts w:ascii="Trebuchet MS" w:hAnsi="Trebuchet MS"/>
          <w:i/>
          <w:iCs/>
          <w:sz w:val="24"/>
        </w:rPr>
        <w:t>You will speak with one of our experienced and caring General Practitioners.</w:t>
      </w:r>
    </w:p>
    <w:p w14:paraId="7E7F5B83" w14:textId="77777777" w:rsidR="00F83469" w:rsidRPr="00F83469" w:rsidRDefault="00F83469" w:rsidP="00F83469">
      <w:pPr>
        <w:spacing w:after="0"/>
        <w:rPr>
          <w:rFonts w:ascii="Arial" w:eastAsia="Times New Roman" w:hAnsi="Arial" w:cs="Arial"/>
          <w:b/>
          <w:bCs/>
          <w:color w:val="002060"/>
          <w:sz w:val="18"/>
          <w:szCs w:val="18"/>
          <w:lang w:val="en-US" w:eastAsia="en-AU"/>
        </w:rPr>
      </w:pPr>
    </w:p>
    <w:p w14:paraId="474E99D8" w14:textId="7A7891D4" w:rsidR="00F83469" w:rsidRPr="00F83469" w:rsidRDefault="00F83469" w:rsidP="00F83469">
      <w:pPr>
        <w:spacing w:after="0"/>
        <w:rPr>
          <w:b/>
          <w:bCs/>
          <w:sz w:val="28"/>
          <w:szCs w:val="28"/>
        </w:rPr>
      </w:pPr>
      <w:r w:rsidRPr="00F83469">
        <w:rPr>
          <w:b/>
          <w:bCs/>
          <w:sz w:val="28"/>
          <w:szCs w:val="28"/>
        </w:rPr>
        <w:t>Crisis Care Unit phone 13 16 11</w:t>
      </w:r>
    </w:p>
    <w:p w14:paraId="2D70CAE9" w14:textId="77777777" w:rsidR="00F83469" w:rsidRPr="00F83469" w:rsidRDefault="00F83469" w:rsidP="00F83469">
      <w:pPr>
        <w:numPr>
          <w:ilvl w:val="0"/>
          <w:numId w:val="15"/>
        </w:numPr>
        <w:spacing w:after="0"/>
      </w:pPr>
      <w:r w:rsidRPr="00F83469">
        <w:t>Counselling and practical help for individuals and families in any type of crisis.</w:t>
      </w:r>
    </w:p>
    <w:p w14:paraId="5B252582" w14:textId="2B21523A" w:rsidR="00F83469" w:rsidRDefault="00F83469" w:rsidP="00F83469">
      <w:pPr>
        <w:numPr>
          <w:ilvl w:val="0"/>
          <w:numId w:val="15"/>
        </w:numPr>
        <w:spacing w:after="0"/>
      </w:pPr>
      <w:r w:rsidRPr="00F83469">
        <w:t>Available 4pm–9am Monday to Friday and 24 hours on Saturday, Sunday and public holidays.</w:t>
      </w:r>
    </w:p>
    <w:p w14:paraId="385C4195" w14:textId="77777777" w:rsidR="00F83469" w:rsidRPr="00F83469" w:rsidRDefault="00F83469" w:rsidP="00F83469">
      <w:pPr>
        <w:spacing w:after="0"/>
        <w:ind w:left="720"/>
      </w:pPr>
    </w:p>
    <w:p w14:paraId="3B1CD667" w14:textId="77777777" w:rsidR="00F83469" w:rsidRPr="00F83469" w:rsidRDefault="00F83469" w:rsidP="00F83469">
      <w:pPr>
        <w:spacing w:after="0"/>
        <w:rPr>
          <w:b/>
          <w:bCs/>
          <w:sz w:val="28"/>
          <w:szCs w:val="28"/>
        </w:rPr>
      </w:pPr>
      <w:r w:rsidRPr="00F83469">
        <w:rPr>
          <w:b/>
          <w:bCs/>
          <w:sz w:val="28"/>
          <w:szCs w:val="28"/>
        </w:rPr>
        <w:t>Lifeline phone 13 11 14</w:t>
      </w:r>
    </w:p>
    <w:p w14:paraId="5C59EFA7" w14:textId="77777777" w:rsidR="00F83469" w:rsidRPr="00F83469" w:rsidRDefault="00F83469" w:rsidP="00F83469">
      <w:pPr>
        <w:spacing w:after="0"/>
      </w:pPr>
      <w:r w:rsidRPr="00F83469">
        <w:t>Lifeline provides confidential telephone counselling. The free service:</w:t>
      </w:r>
    </w:p>
    <w:p w14:paraId="014BC964" w14:textId="77777777" w:rsidR="00F83469" w:rsidRPr="00F83469" w:rsidRDefault="00F83469" w:rsidP="00F83469">
      <w:pPr>
        <w:numPr>
          <w:ilvl w:val="0"/>
          <w:numId w:val="16"/>
        </w:numPr>
        <w:spacing w:after="0"/>
      </w:pPr>
      <w:r w:rsidRPr="00F83469">
        <w:t>Is staffed by trained volunteers who are supported by professional staff</w:t>
      </w:r>
    </w:p>
    <w:p w14:paraId="5379AE22" w14:textId="77777777" w:rsidR="00F83469" w:rsidRPr="00F83469" w:rsidRDefault="00F83469" w:rsidP="00F83469">
      <w:pPr>
        <w:numPr>
          <w:ilvl w:val="0"/>
          <w:numId w:val="16"/>
        </w:numPr>
        <w:spacing w:after="0"/>
      </w:pPr>
      <w:r w:rsidRPr="00F83469">
        <w:t>Provides advice on relationship problems and personal wellbeing</w:t>
      </w:r>
    </w:p>
    <w:p w14:paraId="7E1A4004" w14:textId="77777777" w:rsidR="00F83469" w:rsidRPr="00F83469" w:rsidRDefault="00F83469" w:rsidP="00F83469">
      <w:pPr>
        <w:numPr>
          <w:ilvl w:val="0"/>
          <w:numId w:val="16"/>
        </w:numPr>
        <w:spacing w:after="0"/>
      </w:pPr>
      <w:r w:rsidRPr="00F83469">
        <w:t>Helps people who may be thinking about suicide</w:t>
      </w:r>
    </w:p>
    <w:p w14:paraId="5016D3CF" w14:textId="77777777" w:rsidR="00F83469" w:rsidRPr="00F83469" w:rsidRDefault="00F83469" w:rsidP="00F83469">
      <w:pPr>
        <w:numPr>
          <w:ilvl w:val="0"/>
          <w:numId w:val="16"/>
        </w:numPr>
        <w:spacing w:after="0"/>
      </w:pPr>
      <w:r w:rsidRPr="00F83469">
        <w:t>Is available 24 hours, 7 days a week</w:t>
      </w:r>
    </w:p>
    <w:p w14:paraId="16C89DDE" w14:textId="4F6CA69A" w:rsidR="00F83469" w:rsidRDefault="00F83469" w:rsidP="00F83469">
      <w:pPr>
        <w:numPr>
          <w:ilvl w:val="0"/>
          <w:numId w:val="16"/>
        </w:numPr>
        <w:spacing w:after="0"/>
      </w:pPr>
      <w:r w:rsidRPr="00F83469">
        <w:t>Website </w:t>
      </w:r>
      <w:hyperlink r:id="rId7" w:history="1">
        <w:r w:rsidRPr="00F83469">
          <w:rPr>
            <w:rStyle w:val="Hyperlink"/>
            <w:b/>
            <w:bCs/>
          </w:rPr>
          <w:t>www.lifeline.org.au</w:t>
        </w:r>
      </w:hyperlink>
    </w:p>
    <w:p w14:paraId="164042AE" w14:textId="77777777" w:rsidR="00F83469" w:rsidRPr="00F83469" w:rsidRDefault="00F83469" w:rsidP="00F83469">
      <w:pPr>
        <w:spacing w:after="0"/>
        <w:ind w:left="720"/>
      </w:pPr>
    </w:p>
    <w:p w14:paraId="295D162E" w14:textId="77777777" w:rsidR="00F83469" w:rsidRPr="00F83469" w:rsidRDefault="00F83469" w:rsidP="00F83469">
      <w:pPr>
        <w:spacing w:after="0"/>
        <w:rPr>
          <w:sz w:val="28"/>
          <w:szCs w:val="28"/>
        </w:rPr>
      </w:pPr>
      <w:r w:rsidRPr="00F83469">
        <w:rPr>
          <w:b/>
          <w:bCs/>
          <w:sz w:val="28"/>
          <w:szCs w:val="28"/>
        </w:rPr>
        <w:t>CRANA Bush Crisis Line</w:t>
      </w:r>
    </w:p>
    <w:p w14:paraId="7328B5F4" w14:textId="21878145" w:rsidR="00F83469" w:rsidRDefault="00F83469" w:rsidP="00F83469">
      <w:pPr>
        <w:spacing w:after="0"/>
        <w:rPr>
          <w:b/>
          <w:bCs/>
          <w:i/>
          <w:iCs/>
        </w:rPr>
      </w:pPr>
      <w:r w:rsidRPr="00F83469">
        <w:t>Toll free 24hr Telephone Counselling every day of the year - call </w:t>
      </w:r>
      <w:r w:rsidRPr="00F83469">
        <w:rPr>
          <w:b/>
          <w:bCs/>
        </w:rPr>
        <w:t>1800 805 391</w:t>
      </w:r>
      <w:r w:rsidRPr="00F83469">
        <w:t> - for </w:t>
      </w:r>
      <w:r w:rsidRPr="00F83469">
        <w:rPr>
          <w:b/>
          <w:bCs/>
          <w:i/>
          <w:iCs/>
        </w:rPr>
        <w:t>ALL remote health workers/service providers and their families.</w:t>
      </w:r>
    </w:p>
    <w:p w14:paraId="6676F062" w14:textId="77777777" w:rsidR="00F83469" w:rsidRPr="00F83469" w:rsidRDefault="00F83469" w:rsidP="00F83469">
      <w:pPr>
        <w:spacing w:after="0"/>
        <w:rPr>
          <w:sz w:val="28"/>
          <w:szCs w:val="28"/>
        </w:rPr>
      </w:pPr>
      <w:bookmarkStart w:id="0" w:name="_GoBack"/>
    </w:p>
    <w:bookmarkEnd w:id="0"/>
    <w:p w14:paraId="7BD94A46" w14:textId="77777777" w:rsidR="00F83469" w:rsidRPr="00F83469" w:rsidRDefault="00F83469" w:rsidP="00F83469">
      <w:pPr>
        <w:spacing w:after="0"/>
        <w:rPr>
          <w:sz w:val="28"/>
          <w:szCs w:val="28"/>
        </w:rPr>
      </w:pPr>
      <w:r w:rsidRPr="00F83469">
        <w:rPr>
          <w:b/>
          <w:bCs/>
          <w:sz w:val="28"/>
          <w:szCs w:val="28"/>
        </w:rPr>
        <w:t>Suicide Call Back Service 24/7</w:t>
      </w:r>
    </w:p>
    <w:p w14:paraId="5A034A5A" w14:textId="63923C00" w:rsidR="00F83469" w:rsidRDefault="00F83469" w:rsidP="00F83469">
      <w:pPr>
        <w:spacing w:after="0"/>
      </w:pPr>
      <w:r w:rsidRPr="00F83469">
        <w:t>Suicide Call Back Service is a nationwide service that provides 24/7 telephone, video and online professional counselling to people who are affected by suicide - phone </w:t>
      </w:r>
      <w:r w:rsidRPr="00F83469">
        <w:rPr>
          <w:b/>
          <w:bCs/>
        </w:rPr>
        <w:t>1300 659 467</w:t>
      </w:r>
      <w:r w:rsidRPr="00F83469">
        <w:t> -</w:t>
      </w:r>
      <w:hyperlink r:id="rId8" w:history="1">
        <w:r w:rsidRPr="00F83469">
          <w:rPr>
            <w:rStyle w:val="Hyperlink"/>
            <w:b/>
            <w:bCs/>
          </w:rPr>
          <w:t>www.suicidecallbackservice.org...</w:t>
        </w:r>
      </w:hyperlink>
    </w:p>
    <w:p w14:paraId="7C14BF03" w14:textId="77777777" w:rsidR="00F83469" w:rsidRPr="00F83469" w:rsidRDefault="00F83469" w:rsidP="00F83469">
      <w:pPr>
        <w:spacing w:after="0"/>
      </w:pPr>
    </w:p>
    <w:p w14:paraId="4B484054" w14:textId="44F506E9" w:rsidR="00F83469" w:rsidRDefault="00F83469" w:rsidP="00F83469">
      <w:pPr>
        <w:spacing w:after="0"/>
      </w:pPr>
      <w:r w:rsidRPr="00F83469">
        <w:rPr>
          <w:b/>
          <w:bCs/>
          <w:sz w:val="28"/>
          <w:szCs w:val="28"/>
        </w:rPr>
        <w:t>After Hours Psychiatry Clinic for Doctors &amp; Medical Students only </w:t>
      </w:r>
      <w:r w:rsidRPr="00F83469">
        <w:t>(Clinic in Melbourne, but also able to do telehealth consults)</w:t>
      </w:r>
      <w:r w:rsidRPr="00F83469">
        <w:rPr>
          <w:i/>
          <w:iCs/>
        </w:rPr>
        <w:t> Dr Helen Schultz, Consultant Psychiatrist</w:t>
      </w:r>
      <w:r w:rsidRPr="00F83469">
        <w:t>- website </w:t>
      </w:r>
      <w:hyperlink r:id="rId9" w:tgtFrame="_blank" w:history="1">
        <w:r w:rsidRPr="00F83469">
          <w:rPr>
            <w:rStyle w:val="Hyperlink"/>
          </w:rPr>
          <w:t>here</w:t>
        </w:r>
      </w:hyperlink>
      <w:r w:rsidRPr="00F83469">
        <w:t>.</w:t>
      </w:r>
    </w:p>
    <w:p w14:paraId="0716E53A" w14:textId="77777777" w:rsidR="00F83469" w:rsidRPr="00F83469" w:rsidRDefault="00F83469" w:rsidP="00F83469">
      <w:pPr>
        <w:spacing w:after="0"/>
      </w:pPr>
    </w:p>
    <w:p w14:paraId="2DD8A3FE" w14:textId="77777777" w:rsidR="00F83469" w:rsidRPr="00F83469" w:rsidRDefault="00F83469" w:rsidP="00F83469">
      <w:pPr>
        <w:spacing w:after="0"/>
        <w:rPr>
          <w:sz w:val="28"/>
          <w:szCs w:val="28"/>
        </w:rPr>
      </w:pPr>
      <w:r w:rsidRPr="00F83469">
        <w:rPr>
          <w:b/>
          <w:bCs/>
          <w:sz w:val="28"/>
          <w:szCs w:val="28"/>
        </w:rPr>
        <w:t>SA Regional Access (24/7 telephone &amp; online counselling support to rural SA only)</w:t>
      </w:r>
    </w:p>
    <w:p w14:paraId="6B181A11" w14:textId="260E3DFC" w:rsidR="00F83469" w:rsidRDefault="00F83469" w:rsidP="00F83469">
      <w:pPr>
        <w:spacing w:after="0"/>
      </w:pPr>
      <w:r w:rsidRPr="00F83469">
        <w:t>Commissioned by the </w:t>
      </w:r>
      <w:hyperlink r:id="rId10" w:tgtFrame="_blank" w:history="1">
        <w:r w:rsidRPr="00F83469">
          <w:rPr>
            <w:rStyle w:val="Hyperlink"/>
          </w:rPr>
          <w:t>Country SA PHN</w:t>
        </w:r>
      </w:hyperlink>
      <w:r w:rsidRPr="00F83469">
        <w:t>, Regional Access is delivered by </w:t>
      </w:r>
      <w:hyperlink r:id="rId11" w:tgtFrame="_blank" w:history="1">
        <w:r w:rsidRPr="00F83469">
          <w:rPr>
            <w:rStyle w:val="Hyperlink"/>
          </w:rPr>
          <w:t>On the Line</w:t>
        </w:r>
      </w:hyperlink>
      <w:r w:rsidRPr="00F83469">
        <w:t>, a professional social health business. </w:t>
      </w:r>
      <w:hyperlink r:id="rId12" w:history="1">
        <w:r w:rsidRPr="00F83469">
          <w:rPr>
            <w:rStyle w:val="Hyperlink"/>
            <w:b/>
            <w:bCs/>
          </w:rPr>
          <w:t>Regional Access website.</w:t>
        </w:r>
      </w:hyperlink>
      <w:r w:rsidRPr="00F83469">
        <w:t> Telephone </w:t>
      </w:r>
      <w:r w:rsidRPr="00F83469">
        <w:rPr>
          <w:b/>
          <w:bCs/>
        </w:rPr>
        <w:t>1300 032 186</w:t>
      </w:r>
      <w:r w:rsidRPr="00F83469">
        <w:t>.</w:t>
      </w:r>
    </w:p>
    <w:p w14:paraId="0B6CA9C4" w14:textId="77777777" w:rsidR="00F83469" w:rsidRPr="00F83469" w:rsidRDefault="00F83469" w:rsidP="00F83469">
      <w:pPr>
        <w:spacing w:after="0"/>
      </w:pPr>
    </w:p>
    <w:p w14:paraId="16ACF35E" w14:textId="77777777" w:rsidR="00F83469" w:rsidRPr="00F83469" w:rsidRDefault="00F83469" w:rsidP="00F83469">
      <w:pPr>
        <w:spacing w:after="0"/>
        <w:rPr>
          <w:b/>
          <w:bCs/>
          <w:sz w:val="28"/>
          <w:szCs w:val="28"/>
        </w:rPr>
      </w:pPr>
      <w:r w:rsidRPr="00F83469">
        <w:rPr>
          <w:b/>
          <w:bCs/>
          <w:sz w:val="28"/>
          <w:szCs w:val="28"/>
        </w:rPr>
        <w:t>Living Hope phone 8277 4033</w:t>
      </w:r>
    </w:p>
    <w:p w14:paraId="040113ED" w14:textId="77777777" w:rsidR="00F83469" w:rsidRPr="00F83469" w:rsidRDefault="00F83469" w:rsidP="00F83469">
      <w:pPr>
        <w:numPr>
          <w:ilvl w:val="0"/>
          <w:numId w:val="17"/>
        </w:numPr>
        <w:spacing w:after="0"/>
      </w:pPr>
      <w:r w:rsidRPr="00F83469">
        <w:t>Counselling for people with any type of crisis.</w:t>
      </w:r>
    </w:p>
    <w:p w14:paraId="3866161B" w14:textId="62B9870A" w:rsidR="00F83469" w:rsidRDefault="00F83469" w:rsidP="00F83469">
      <w:pPr>
        <w:numPr>
          <w:ilvl w:val="0"/>
          <w:numId w:val="17"/>
        </w:numPr>
        <w:spacing w:after="0"/>
      </w:pPr>
      <w:r w:rsidRPr="00F83469">
        <w:t>Filipino, Greek and Italian interpreters can be arranged.</w:t>
      </w:r>
    </w:p>
    <w:p w14:paraId="027E6560" w14:textId="77777777" w:rsidR="00F83469" w:rsidRPr="00F83469" w:rsidRDefault="00F83469" w:rsidP="00F83469">
      <w:pPr>
        <w:spacing w:after="0"/>
        <w:ind w:left="720"/>
      </w:pPr>
    </w:p>
    <w:p w14:paraId="3F6AEDB0" w14:textId="77777777" w:rsidR="00F83469" w:rsidRPr="00F83469" w:rsidRDefault="00F83469" w:rsidP="00F83469">
      <w:pPr>
        <w:spacing w:after="0"/>
        <w:rPr>
          <w:b/>
          <w:bCs/>
          <w:sz w:val="28"/>
          <w:szCs w:val="28"/>
        </w:rPr>
      </w:pPr>
      <w:r w:rsidRPr="00F83469">
        <w:rPr>
          <w:b/>
          <w:bCs/>
          <w:sz w:val="28"/>
          <w:szCs w:val="28"/>
        </w:rPr>
        <w:t>Bereaved by Suicide Support</w:t>
      </w:r>
    </w:p>
    <w:p w14:paraId="042D57A7" w14:textId="77777777" w:rsidR="00F83469" w:rsidRPr="00F83469" w:rsidRDefault="00F83469" w:rsidP="00F83469">
      <w:r w:rsidRPr="00F83469">
        <w:rPr>
          <w:b/>
          <w:bCs/>
          <w:sz w:val="24"/>
          <w:szCs w:val="24"/>
        </w:rPr>
        <w:t>Living Beyond Suicide</w:t>
      </w:r>
      <w:r w:rsidRPr="00F83469">
        <w:rPr>
          <w:sz w:val="24"/>
          <w:szCs w:val="24"/>
        </w:rPr>
        <w:t> </w:t>
      </w:r>
      <w:r w:rsidRPr="00F83469">
        <w:t>- ​</w:t>
      </w:r>
      <w:r w:rsidRPr="00F83469">
        <w:rPr>
          <w:i/>
          <w:iCs/>
        </w:rPr>
        <w:t>Metro South Australia</w:t>
      </w:r>
      <w:r w:rsidRPr="00F83469">
        <w:t xml:space="preserve"> service - website </w:t>
      </w:r>
      <w:hyperlink r:id="rId13" w:tgtFrame="_blank" w:history="1">
        <w:r w:rsidRPr="00F83469">
          <w:rPr>
            <w:rStyle w:val="Hyperlink"/>
          </w:rPr>
          <w:t>here</w:t>
        </w:r>
      </w:hyperlink>
      <w:r w:rsidRPr="00F83469">
        <w:t>​. A free program providing practical and emotional support to families and individuals bereaved though suicide.​ Please call </w:t>
      </w:r>
      <w:r w:rsidRPr="00F83469">
        <w:rPr>
          <w:b/>
          <w:bCs/>
        </w:rPr>
        <w:t>1300 761 193</w:t>
      </w:r>
      <w:r w:rsidRPr="00F83469">
        <w:t> or email </w:t>
      </w:r>
      <w:hyperlink r:id="rId14" w:history="1">
        <w:r w:rsidRPr="00F83469">
          <w:rPr>
            <w:rStyle w:val="Hyperlink"/>
          </w:rPr>
          <w:t>lbs@anglicaresa.com.au</w:t>
        </w:r>
      </w:hyperlink>
      <w:r w:rsidRPr="00F83469">
        <w:t> to find out more.​</w:t>
      </w:r>
    </w:p>
    <w:p w14:paraId="5A88458F" w14:textId="77777777" w:rsidR="00F83469" w:rsidRPr="00F83469" w:rsidRDefault="00F83469" w:rsidP="00F83469">
      <w:r w:rsidRPr="00F83469">
        <w:rPr>
          <w:b/>
          <w:bCs/>
          <w:sz w:val="24"/>
          <w:szCs w:val="24"/>
        </w:rPr>
        <w:t>Standby Suicide</w:t>
      </w:r>
      <w:r w:rsidRPr="00F83469">
        <w:rPr>
          <w:sz w:val="24"/>
          <w:szCs w:val="24"/>
        </w:rPr>
        <w:t> </w:t>
      </w:r>
      <w:r w:rsidRPr="00F83469">
        <w:t xml:space="preserve">- </w:t>
      </w:r>
      <w:r w:rsidRPr="00F83469">
        <w:rPr>
          <w:i/>
          <w:iCs/>
        </w:rPr>
        <w:t>Country South Australia</w:t>
      </w:r>
      <w:r w:rsidRPr="00F83469">
        <w:t xml:space="preserve"> service - </w:t>
      </w:r>
      <w:proofErr w:type="spellStart"/>
      <w:r w:rsidRPr="00F83469">
        <w:t>StandBy</w:t>
      </w:r>
      <w:proofErr w:type="spellEnd"/>
      <w:r w:rsidRPr="00F83469">
        <w:t xml:space="preserve"> Support Mobiles: 0437 752 458 (South) 0438 728 644 (North) Email: standby@unitingcommunities.org - flyer available </w:t>
      </w:r>
      <w:hyperlink r:id="rId15" w:anchor="asset:925" w:history="1">
        <w:r w:rsidRPr="00F83469">
          <w:rPr>
            <w:rStyle w:val="Hyperlink"/>
          </w:rPr>
          <w:t>here</w:t>
        </w:r>
      </w:hyperlink>
    </w:p>
    <w:p w14:paraId="38E15904" w14:textId="77777777" w:rsidR="00F83469" w:rsidRPr="00F83469" w:rsidRDefault="00F83469" w:rsidP="00F83469">
      <w:pPr>
        <w:rPr>
          <w:b/>
          <w:bCs/>
          <w:sz w:val="28"/>
          <w:szCs w:val="28"/>
        </w:rPr>
      </w:pPr>
      <w:r w:rsidRPr="00F83469">
        <w:rPr>
          <w:b/>
          <w:bCs/>
          <w:sz w:val="28"/>
          <w:szCs w:val="28"/>
        </w:rPr>
        <w:lastRenderedPageBreak/>
        <w:t>Alcohol and drugs</w:t>
      </w:r>
    </w:p>
    <w:p w14:paraId="3820AEAB" w14:textId="77777777" w:rsidR="00F83469" w:rsidRPr="00F83469" w:rsidRDefault="00F83469" w:rsidP="00F83469">
      <w:pPr>
        <w:spacing w:after="0"/>
      </w:pPr>
      <w:r w:rsidRPr="00F83469">
        <w:rPr>
          <w:b/>
          <w:bCs/>
        </w:rPr>
        <w:t xml:space="preserve">Al-Anon and </w:t>
      </w:r>
      <w:proofErr w:type="spellStart"/>
      <w:r w:rsidRPr="00F83469">
        <w:rPr>
          <w:b/>
          <w:bCs/>
        </w:rPr>
        <w:t>Alateen</w:t>
      </w:r>
      <w:proofErr w:type="spellEnd"/>
      <w:r w:rsidRPr="00F83469">
        <w:rPr>
          <w:b/>
          <w:bCs/>
        </w:rPr>
        <w:t xml:space="preserve"> phone </w:t>
      </w:r>
      <w:r w:rsidRPr="00F83469">
        <w:t>8231 2959</w:t>
      </w:r>
    </w:p>
    <w:p w14:paraId="58D9A325" w14:textId="5666EA34" w:rsidR="00F83469" w:rsidRDefault="00F83469" w:rsidP="00F83469">
      <w:pPr>
        <w:numPr>
          <w:ilvl w:val="0"/>
          <w:numId w:val="18"/>
        </w:numPr>
        <w:spacing w:after="0"/>
      </w:pPr>
      <w:r w:rsidRPr="00F83469">
        <w:t>Support for people affected by the alcohol problems of relatives or friends.</w:t>
      </w:r>
    </w:p>
    <w:p w14:paraId="45339EA3" w14:textId="77777777" w:rsidR="00F83469" w:rsidRPr="00F83469" w:rsidRDefault="00F83469" w:rsidP="00F83469">
      <w:pPr>
        <w:spacing w:after="0"/>
        <w:ind w:left="720"/>
      </w:pPr>
    </w:p>
    <w:p w14:paraId="3054B828" w14:textId="77777777" w:rsidR="00F83469" w:rsidRPr="00F83469" w:rsidRDefault="00F83469" w:rsidP="00F83469">
      <w:pPr>
        <w:spacing w:after="0"/>
      </w:pPr>
      <w:r w:rsidRPr="00F83469">
        <w:rPr>
          <w:b/>
          <w:bCs/>
        </w:rPr>
        <w:t>Alcoholics Anonymous phone </w:t>
      </w:r>
      <w:r w:rsidRPr="00F83469">
        <w:t>8346 3255</w:t>
      </w:r>
    </w:p>
    <w:p w14:paraId="7FAE48BA" w14:textId="165E2169" w:rsidR="00F83469" w:rsidRDefault="00F83469" w:rsidP="00F83469">
      <w:pPr>
        <w:numPr>
          <w:ilvl w:val="0"/>
          <w:numId w:val="19"/>
        </w:numPr>
        <w:spacing w:after="0"/>
      </w:pPr>
      <w:r w:rsidRPr="00F83469">
        <w:t>Counselling and support if you have an alcohol problem</w:t>
      </w:r>
      <w:r>
        <w:t xml:space="preserve"> </w:t>
      </w:r>
      <w:hyperlink r:id="rId16" w:history="1">
        <w:r w:rsidR="005D1868" w:rsidRPr="00F83469">
          <w:rPr>
            <w:rStyle w:val="Hyperlink"/>
            <w:b/>
            <w:bCs/>
          </w:rPr>
          <w:t>www.aa.org.au</w:t>
        </w:r>
      </w:hyperlink>
    </w:p>
    <w:p w14:paraId="5D72CF1D" w14:textId="77777777" w:rsidR="00F83469" w:rsidRPr="00F83469" w:rsidRDefault="00F83469" w:rsidP="00F83469">
      <w:pPr>
        <w:spacing w:after="0"/>
        <w:ind w:left="720"/>
      </w:pPr>
    </w:p>
    <w:p w14:paraId="5C29146F" w14:textId="77777777" w:rsidR="00F83469" w:rsidRPr="00F83469" w:rsidRDefault="00F83469" w:rsidP="00F83469">
      <w:pPr>
        <w:spacing w:after="0"/>
      </w:pPr>
      <w:r w:rsidRPr="00F83469">
        <w:rPr>
          <w:b/>
          <w:bCs/>
        </w:rPr>
        <w:t>Alcohol and Drug Information Service phone </w:t>
      </w:r>
      <w:r w:rsidRPr="00F83469">
        <w:t>1300 13 13 40</w:t>
      </w:r>
    </w:p>
    <w:p w14:paraId="73FEBCDB" w14:textId="66783215" w:rsidR="00F83469" w:rsidRDefault="00F83469" w:rsidP="00F83469">
      <w:pPr>
        <w:numPr>
          <w:ilvl w:val="0"/>
          <w:numId w:val="20"/>
        </w:numPr>
        <w:spacing w:after="0"/>
      </w:pPr>
      <w:r w:rsidRPr="00F83469">
        <w:t>Counselling service for people with drug and alcohol problems and their family and friends</w:t>
      </w:r>
      <w:r>
        <w:t xml:space="preserve"> </w:t>
      </w:r>
      <w:hyperlink r:id="rId17" w:history="1">
        <w:r w:rsidRPr="00F83469">
          <w:rPr>
            <w:rStyle w:val="Hyperlink"/>
            <w:b/>
            <w:bCs/>
          </w:rPr>
          <w:t>www.dassa.sa.gov.au</w:t>
        </w:r>
      </w:hyperlink>
    </w:p>
    <w:p w14:paraId="29CB80BE" w14:textId="77777777" w:rsidR="00F83469" w:rsidRPr="00F83469" w:rsidRDefault="00F83469" w:rsidP="00F83469">
      <w:pPr>
        <w:spacing w:after="0"/>
        <w:ind w:left="720"/>
      </w:pPr>
    </w:p>
    <w:p w14:paraId="0EA004BD" w14:textId="77777777" w:rsidR="00F83469" w:rsidRPr="00F83469" w:rsidRDefault="00F83469" w:rsidP="00F83469">
      <w:pPr>
        <w:spacing w:after="0"/>
      </w:pPr>
      <w:r w:rsidRPr="00F83469">
        <w:rPr>
          <w:b/>
          <w:bCs/>
        </w:rPr>
        <w:t>Narcotics Anonymous phone </w:t>
      </w:r>
      <w:r w:rsidRPr="00F83469">
        <w:t>8272 8228</w:t>
      </w:r>
    </w:p>
    <w:p w14:paraId="2B269A5F" w14:textId="6F349667" w:rsidR="00F83469" w:rsidRDefault="00F83469" w:rsidP="00F83469">
      <w:pPr>
        <w:numPr>
          <w:ilvl w:val="0"/>
          <w:numId w:val="21"/>
        </w:numPr>
        <w:spacing w:after="0"/>
      </w:pPr>
      <w:r w:rsidRPr="00F83469">
        <w:t>Support for people affected by the drug problems of relatives or friends</w:t>
      </w:r>
      <w:r>
        <w:t xml:space="preserve"> </w:t>
      </w:r>
      <w:hyperlink r:id="rId18" w:history="1">
        <w:r w:rsidRPr="00F83469">
          <w:rPr>
            <w:rStyle w:val="Hyperlink"/>
            <w:b/>
            <w:bCs/>
          </w:rPr>
          <w:t>www.naranon.com.au</w:t>
        </w:r>
      </w:hyperlink>
    </w:p>
    <w:p w14:paraId="68CAC11D" w14:textId="77777777" w:rsidR="00F83469" w:rsidRPr="00F83469" w:rsidRDefault="00F83469" w:rsidP="00F83469">
      <w:pPr>
        <w:spacing w:after="0"/>
        <w:ind w:left="720"/>
      </w:pPr>
    </w:p>
    <w:p w14:paraId="02FCEE94" w14:textId="77777777" w:rsidR="00F83469" w:rsidRPr="00F83469" w:rsidRDefault="00F83469" w:rsidP="00F83469">
      <w:pPr>
        <w:rPr>
          <w:b/>
          <w:bCs/>
          <w:sz w:val="28"/>
          <w:szCs w:val="28"/>
        </w:rPr>
      </w:pPr>
      <w:r w:rsidRPr="00F83469">
        <w:rPr>
          <w:b/>
          <w:bCs/>
          <w:sz w:val="28"/>
          <w:szCs w:val="28"/>
        </w:rPr>
        <w:t>Families &amp; Colleagues</w:t>
      </w:r>
    </w:p>
    <w:p w14:paraId="3C5962DB" w14:textId="77777777" w:rsidR="00F83469" w:rsidRPr="00F83469" w:rsidRDefault="00F83469" w:rsidP="00F83469">
      <w:pPr>
        <w:spacing w:after="0"/>
      </w:pPr>
      <w:r w:rsidRPr="00F83469">
        <w:rPr>
          <w:b/>
          <w:bCs/>
        </w:rPr>
        <w:t>Domestic Violence Helpline phone </w:t>
      </w:r>
      <w:r w:rsidRPr="00F83469">
        <w:t>1800 800 098</w:t>
      </w:r>
    </w:p>
    <w:p w14:paraId="4C324327" w14:textId="77777777" w:rsidR="00F83469" w:rsidRPr="00F83469" w:rsidRDefault="00F83469" w:rsidP="00F83469">
      <w:pPr>
        <w:numPr>
          <w:ilvl w:val="0"/>
          <w:numId w:val="22"/>
        </w:numPr>
        <w:spacing w:after="0"/>
      </w:pPr>
      <w:r w:rsidRPr="00F83469">
        <w:t>Counselling for victims of domestic violence and their concerned friends.</w:t>
      </w:r>
    </w:p>
    <w:p w14:paraId="3F47069C" w14:textId="77777777" w:rsidR="00F83469" w:rsidRPr="00F83469" w:rsidRDefault="00F83469" w:rsidP="00F83469">
      <w:pPr>
        <w:numPr>
          <w:ilvl w:val="0"/>
          <w:numId w:val="22"/>
        </w:numPr>
        <w:spacing w:after="0"/>
      </w:pPr>
      <w:r w:rsidRPr="00F83469">
        <w:t>Counselling for people who commit domestic violence.</w:t>
      </w:r>
    </w:p>
    <w:p w14:paraId="22D5678A" w14:textId="05EDB1D9" w:rsidR="00F83469" w:rsidRDefault="00F83469" w:rsidP="00F83469">
      <w:pPr>
        <w:numPr>
          <w:ilvl w:val="0"/>
          <w:numId w:val="22"/>
        </w:numPr>
        <w:spacing w:after="0"/>
      </w:pPr>
      <w:r w:rsidRPr="00F83469">
        <w:t>1800 Respect support services - </w:t>
      </w:r>
      <w:hyperlink r:id="rId19" w:history="1">
        <w:r w:rsidRPr="00F83469">
          <w:rPr>
            <w:rStyle w:val="Hyperlink"/>
            <w:b/>
            <w:bCs/>
          </w:rPr>
          <w:t>www.1800respect.org.au</w:t>
        </w:r>
      </w:hyperlink>
    </w:p>
    <w:p w14:paraId="0ACC9532" w14:textId="77777777" w:rsidR="00F83469" w:rsidRPr="00F83469" w:rsidRDefault="00F83469" w:rsidP="00F83469">
      <w:pPr>
        <w:spacing w:after="0"/>
        <w:ind w:left="720"/>
      </w:pPr>
    </w:p>
    <w:p w14:paraId="6FF1DCF1" w14:textId="77777777" w:rsidR="00F83469" w:rsidRPr="00F83469" w:rsidRDefault="00F83469" w:rsidP="00F83469">
      <w:pPr>
        <w:spacing w:after="0"/>
      </w:pPr>
      <w:r w:rsidRPr="00F83469">
        <w:rPr>
          <w:b/>
          <w:bCs/>
        </w:rPr>
        <w:t>Gambling Helpline phone </w:t>
      </w:r>
      <w:r w:rsidRPr="00F83469">
        <w:t>1800 060 757</w:t>
      </w:r>
    </w:p>
    <w:p w14:paraId="5B178B85" w14:textId="6792FBA8" w:rsidR="00F83469" w:rsidRDefault="00F83469" w:rsidP="00F83469">
      <w:pPr>
        <w:numPr>
          <w:ilvl w:val="0"/>
          <w:numId w:val="23"/>
        </w:numPr>
        <w:spacing w:after="0"/>
      </w:pPr>
      <w:r w:rsidRPr="00F83469">
        <w:t>Counselling, information and referral for people who are concerned about their own, or another person’s gambling</w:t>
      </w:r>
      <w:r>
        <w:t xml:space="preserve"> </w:t>
      </w:r>
      <w:hyperlink r:id="rId20" w:history="1">
        <w:r w:rsidRPr="00F83469">
          <w:rPr>
            <w:rStyle w:val="Hyperlink"/>
            <w:b/>
            <w:bCs/>
          </w:rPr>
          <w:t>www.problemgambling.sa.gov.au</w:t>
        </w:r>
      </w:hyperlink>
    </w:p>
    <w:p w14:paraId="10BF5948" w14:textId="77777777" w:rsidR="00F83469" w:rsidRPr="00F83469" w:rsidRDefault="00F83469" w:rsidP="00F83469">
      <w:pPr>
        <w:spacing w:after="0"/>
        <w:ind w:left="720"/>
      </w:pPr>
    </w:p>
    <w:p w14:paraId="1F034ACD" w14:textId="77777777" w:rsidR="00F83469" w:rsidRPr="00F83469" w:rsidRDefault="00F83469" w:rsidP="00F83469">
      <w:pPr>
        <w:rPr>
          <w:b/>
          <w:bCs/>
          <w:sz w:val="28"/>
          <w:szCs w:val="28"/>
        </w:rPr>
      </w:pPr>
      <w:r w:rsidRPr="00F83469">
        <w:rPr>
          <w:b/>
          <w:bCs/>
          <w:sz w:val="28"/>
          <w:szCs w:val="28"/>
        </w:rPr>
        <w:t>Men’s Help</w:t>
      </w:r>
    </w:p>
    <w:p w14:paraId="5C5961A7" w14:textId="77777777" w:rsidR="00F83469" w:rsidRPr="00F83469" w:rsidRDefault="00F83469" w:rsidP="00F83469">
      <w:pPr>
        <w:spacing w:after="0"/>
      </w:pPr>
      <w:proofErr w:type="spellStart"/>
      <w:r w:rsidRPr="00F83469">
        <w:rPr>
          <w:b/>
          <w:bCs/>
        </w:rPr>
        <w:t>MensLine</w:t>
      </w:r>
      <w:proofErr w:type="spellEnd"/>
      <w:r w:rsidRPr="00F83469">
        <w:rPr>
          <w:b/>
          <w:bCs/>
        </w:rPr>
        <w:t xml:space="preserve"> Australia phone </w:t>
      </w:r>
      <w:r w:rsidRPr="00F83469">
        <w:t>1300 78 99 78</w:t>
      </w:r>
    </w:p>
    <w:p w14:paraId="6C0432EF" w14:textId="77777777" w:rsidR="00F83469" w:rsidRPr="00F83469" w:rsidRDefault="00F83469" w:rsidP="00F83469">
      <w:pPr>
        <w:numPr>
          <w:ilvl w:val="0"/>
          <w:numId w:val="26"/>
        </w:numPr>
        <w:spacing w:after="0"/>
      </w:pPr>
      <w:r w:rsidRPr="00F83469">
        <w:t>A unique telephone and online support, information and referral service, helping men to deal with relationship problems in a practical and effective way.</w:t>
      </w:r>
    </w:p>
    <w:p w14:paraId="7822F0E8" w14:textId="77777777" w:rsidR="00F83469" w:rsidRPr="00F83469" w:rsidRDefault="00F83469" w:rsidP="00F83469">
      <w:pPr>
        <w:numPr>
          <w:ilvl w:val="0"/>
          <w:numId w:val="26"/>
        </w:numPr>
        <w:spacing w:after="0"/>
      </w:pPr>
      <w:r w:rsidRPr="00F83469">
        <w:t>Available 24/7</w:t>
      </w:r>
    </w:p>
    <w:p w14:paraId="42B6F935" w14:textId="7DECE0C6" w:rsidR="00F83469" w:rsidRDefault="00F83469" w:rsidP="00F83469">
      <w:pPr>
        <w:numPr>
          <w:ilvl w:val="0"/>
          <w:numId w:val="26"/>
        </w:numPr>
        <w:spacing w:after="0"/>
      </w:pPr>
      <w:hyperlink r:id="rId21" w:history="1">
        <w:r w:rsidRPr="00F83469">
          <w:rPr>
            <w:rStyle w:val="Hyperlink"/>
            <w:b/>
            <w:bCs/>
          </w:rPr>
          <w:t>www.mensline.org.au</w:t>
        </w:r>
      </w:hyperlink>
    </w:p>
    <w:p w14:paraId="0377FA27" w14:textId="77777777" w:rsidR="00F83469" w:rsidRDefault="00F83469" w:rsidP="00F83469">
      <w:pPr>
        <w:spacing w:after="0"/>
        <w:ind w:left="720"/>
      </w:pPr>
    </w:p>
    <w:p w14:paraId="7D666526" w14:textId="77777777" w:rsidR="00F83469" w:rsidRPr="00F83469" w:rsidRDefault="00F83469" w:rsidP="00F83469">
      <w:pPr>
        <w:rPr>
          <w:b/>
          <w:bCs/>
          <w:sz w:val="28"/>
          <w:szCs w:val="28"/>
        </w:rPr>
      </w:pPr>
      <w:r w:rsidRPr="00F83469">
        <w:rPr>
          <w:b/>
          <w:bCs/>
          <w:sz w:val="28"/>
          <w:szCs w:val="28"/>
        </w:rPr>
        <w:t>Protection and safety</w:t>
      </w:r>
    </w:p>
    <w:p w14:paraId="5C435B70" w14:textId="77777777" w:rsidR="00F83469" w:rsidRPr="00F83469" w:rsidRDefault="00F83469" w:rsidP="00F83469">
      <w:pPr>
        <w:spacing w:after="0"/>
      </w:pPr>
      <w:r w:rsidRPr="00F83469">
        <w:rPr>
          <w:b/>
          <w:bCs/>
        </w:rPr>
        <w:t xml:space="preserve">Victim Support Service phone 8231 5626 – country </w:t>
      </w:r>
      <w:proofErr w:type="gramStart"/>
      <w:r w:rsidRPr="00F83469">
        <w:rPr>
          <w:b/>
          <w:bCs/>
        </w:rPr>
        <w:t>callers</w:t>
      </w:r>
      <w:proofErr w:type="gramEnd"/>
      <w:r w:rsidRPr="00F83469">
        <w:rPr>
          <w:b/>
          <w:bCs/>
        </w:rPr>
        <w:t xml:space="preserve"> phone </w:t>
      </w:r>
      <w:r w:rsidRPr="00F83469">
        <w:t>1800 182 368</w:t>
      </w:r>
    </w:p>
    <w:p w14:paraId="1F17C29D" w14:textId="77777777" w:rsidR="00F83469" w:rsidRPr="00F83469" w:rsidRDefault="00F83469" w:rsidP="00F83469">
      <w:pPr>
        <w:numPr>
          <w:ilvl w:val="0"/>
          <w:numId w:val="24"/>
        </w:numPr>
        <w:spacing w:after="0"/>
      </w:pPr>
      <w:r w:rsidRPr="00F83469">
        <w:t>Counselling and information for people who have been a victim of crime.</w:t>
      </w:r>
    </w:p>
    <w:p w14:paraId="6D91BC3A" w14:textId="77777777" w:rsidR="00F83469" w:rsidRPr="00F83469" w:rsidRDefault="00F83469" w:rsidP="00F83469">
      <w:pPr>
        <w:numPr>
          <w:ilvl w:val="0"/>
          <w:numId w:val="24"/>
        </w:numPr>
        <w:spacing w:after="0"/>
      </w:pPr>
      <w:r w:rsidRPr="00F83469">
        <w:t>9am–5pm Monday–Friday.</w:t>
      </w:r>
    </w:p>
    <w:p w14:paraId="0AEEE9F2" w14:textId="4AB7DC81" w:rsidR="00F83469" w:rsidRDefault="00F83469" w:rsidP="00F83469">
      <w:pPr>
        <w:numPr>
          <w:ilvl w:val="0"/>
          <w:numId w:val="24"/>
        </w:numPr>
        <w:spacing w:after="0"/>
      </w:pPr>
      <w:hyperlink r:id="rId22" w:history="1">
        <w:r w:rsidRPr="00F83469">
          <w:rPr>
            <w:rStyle w:val="Hyperlink"/>
            <w:b/>
            <w:bCs/>
          </w:rPr>
          <w:t>www.victimsa.org</w:t>
        </w:r>
      </w:hyperlink>
    </w:p>
    <w:p w14:paraId="0A932F16" w14:textId="77777777" w:rsidR="00F83469" w:rsidRPr="00F83469" w:rsidRDefault="00F83469" w:rsidP="00F83469">
      <w:pPr>
        <w:spacing w:after="0"/>
        <w:ind w:left="720"/>
      </w:pPr>
    </w:p>
    <w:p w14:paraId="0A91998C" w14:textId="77777777" w:rsidR="00F83469" w:rsidRPr="00F83469" w:rsidRDefault="00F83469" w:rsidP="00F83469">
      <w:pPr>
        <w:spacing w:after="0"/>
      </w:pPr>
      <w:r w:rsidRPr="00F83469">
        <w:rPr>
          <w:b/>
          <w:bCs/>
        </w:rPr>
        <w:t>Yarrow Place Rape and Sexual Assault Service phone 8226 8787 (country callers 1800 817 421)</w:t>
      </w:r>
    </w:p>
    <w:p w14:paraId="0EBC3EEB" w14:textId="77777777" w:rsidR="00F83469" w:rsidRPr="00F83469" w:rsidRDefault="00F83469" w:rsidP="00F83469">
      <w:pPr>
        <w:numPr>
          <w:ilvl w:val="0"/>
          <w:numId w:val="25"/>
        </w:numPr>
        <w:spacing w:after="0"/>
      </w:pPr>
      <w:r w:rsidRPr="00F83469">
        <w:t>Emergency medical and counselling services for people who have been raped or sexually assaulted.</w:t>
      </w:r>
    </w:p>
    <w:p w14:paraId="66C6738B" w14:textId="77777777" w:rsidR="00F83469" w:rsidRPr="00F83469" w:rsidRDefault="00F83469" w:rsidP="00F83469">
      <w:pPr>
        <w:numPr>
          <w:ilvl w:val="0"/>
          <w:numId w:val="25"/>
        </w:numPr>
        <w:spacing w:after="0"/>
      </w:pPr>
      <w:r w:rsidRPr="00F83469">
        <w:t>Yarrow Place can help you report assault to the police, but you do not have to involve the police.</w:t>
      </w:r>
    </w:p>
    <w:p w14:paraId="664B81D9" w14:textId="7626F445" w:rsidR="00F83469" w:rsidRDefault="00F83469" w:rsidP="00F83469">
      <w:pPr>
        <w:numPr>
          <w:ilvl w:val="0"/>
          <w:numId w:val="25"/>
        </w:numPr>
        <w:spacing w:after="0"/>
      </w:pPr>
      <w:hyperlink r:id="rId23" w:history="1">
        <w:r w:rsidRPr="00F83469">
          <w:rPr>
            <w:rStyle w:val="Hyperlink"/>
            <w:b/>
            <w:bCs/>
          </w:rPr>
          <w:t>www.yarrowplace.sa.gov.au</w:t>
        </w:r>
      </w:hyperlink>
    </w:p>
    <w:p w14:paraId="7E5F65F5" w14:textId="77777777" w:rsidR="00F83469" w:rsidRDefault="00F83469"/>
    <w:sectPr w:rsidR="00F83469" w:rsidSect="00F83469">
      <w:headerReference w:type="default" r:id="rId24"/>
      <w:footerReference w:type="default" r:id="rId25"/>
      <w:pgSz w:w="11906" w:h="16838"/>
      <w:pgMar w:top="907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031E" w14:textId="77777777" w:rsidR="00FD19A2" w:rsidRDefault="00FD19A2" w:rsidP="00FD19A2">
      <w:pPr>
        <w:spacing w:after="0" w:line="240" w:lineRule="auto"/>
      </w:pPr>
      <w:r>
        <w:separator/>
      </w:r>
    </w:p>
  </w:endnote>
  <w:endnote w:type="continuationSeparator" w:id="0">
    <w:p w14:paraId="3C2519FE" w14:textId="77777777" w:rsidR="00FD19A2" w:rsidRDefault="00FD19A2" w:rsidP="00FD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138A" w14:textId="1E977D12" w:rsidR="005D1868" w:rsidRPr="005D1868" w:rsidRDefault="005D1868" w:rsidP="005D1868">
    <w:pPr>
      <w:pStyle w:val="Footer"/>
      <w:pBdr>
        <w:top w:val="single" w:sz="4" w:space="1" w:color="auto"/>
      </w:pBdr>
      <w:rPr>
        <w:b/>
        <w:bCs/>
        <w:i/>
        <w:iCs/>
      </w:rPr>
    </w:pPr>
    <w:hyperlink r:id="rId1" w:history="1">
      <w:r w:rsidRPr="005D1868">
        <w:rPr>
          <w:rStyle w:val="Hyperlink"/>
          <w:b/>
          <w:bCs/>
          <w:i/>
          <w:iCs/>
        </w:rPr>
        <w:t>www.doctorshealthsa.com.au</w:t>
      </w:r>
    </w:hyperlink>
    <w:r w:rsidRPr="005D1868">
      <w:rPr>
        <w:b/>
        <w:bCs/>
        <w:i/>
        <w:iCs/>
      </w:rPr>
      <w:t xml:space="preserve"> –</w:t>
    </w:r>
    <w:r>
      <w:rPr>
        <w:b/>
        <w:bCs/>
        <w:i/>
        <w:iCs/>
      </w:rPr>
      <w:t xml:space="preserve"> List</w:t>
    </w:r>
    <w:r w:rsidRPr="005D1868">
      <w:rPr>
        <w:b/>
        <w:bCs/>
        <w:i/>
        <w:iCs/>
      </w:rPr>
      <w:t xml:space="preserve"> updated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59D1" w14:textId="77777777" w:rsidR="00FD19A2" w:rsidRDefault="00FD19A2" w:rsidP="00FD19A2">
      <w:pPr>
        <w:spacing w:after="0" w:line="240" w:lineRule="auto"/>
      </w:pPr>
      <w:r>
        <w:separator/>
      </w:r>
    </w:p>
  </w:footnote>
  <w:footnote w:type="continuationSeparator" w:id="0">
    <w:p w14:paraId="27CE9A1E" w14:textId="77777777" w:rsidR="00FD19A2" w:rsidRDefault="00FD19A2" w:rsidP="00FD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BB1" w14:textId="77777777" w:rsidR="00FD19A2" w:rsidRDefault="00FD19A2" w:rsidP="00FD19A2">
    <w:pPr>
      <w:pStyle w:val="Header"/>
      <w:jc w:val="right"/>
    </w:pPr>
    <w:r>
      <w:rPr>
        <w:noProof/>
        <w:lang w:eastAsia="en-AU"/>
      </w:rPr>
      <w:drawing>
        <wp:inline distT="0" distB="0" distL="0" distR="0" wp14:anchorId="3C19DAD4" wp14:editId="46ECC9BD">
          <wp:extent cx="2566347" cy="6667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A-logo_R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329" cy="669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99"/>
    <w:multiLevelType w:val="multilevel"/>
    <w:tmpl w:val="D29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B4FCF"/>
    <w:multiLevelType w:val="multilevel"/>
    <w:tmpl w:val="E65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37AA6"/>
    <w:multiLevelType w:val="multilevel"/>
    <w:tmpl w:val="0E2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E72CB4"/>
    <w:multiLevelType w:val="multilevel"/>
    <w:tmpl w:val="5352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D55022"/>
    <w:multiLevelType w:val="multilevel"/>
    <w:tmpl w:val="CEA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B15C1"/>
    <w:multiLevelType w:val="multilevel"/>
    <w:tmpl w:val="A14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51D04"/>
    <w:multiLevelType w:val="multilevel"/>
    <w:tmpl w:val="A932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62E9A"/>
    <w:multiLevelType w:val="multilevel"/>
    <w:tmpl w:val="1B06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7A676F"/>
    <w:multiLevelType w:val="multilevel"/>
    <w:tmpl w:val="A0A2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332E"/>
    <w:multiLevelType w:val="multilevel"/>
    <w:tmpl w:val="30B4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F01800"/>
    <w:multiLevelType w:val="multilevel"/>
    <w:tmpl w:val="D3DC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A551D"/>
    <w:multiLevelType w:val="multilevel"/>
    <w:tmpl w:val="2872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F4496"/>
    <w:multiLevelType w:val="multilevel"/>
    <w:tmpl w:val="EAC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4B350A"/>
    <w:multiLevelType w:val="multilevel"/>
    <w:tmpl w:val="1F64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C5441"/>
    <w:multiLevelType w:val="multilevel"/>
    <w:tmpl w:val="3112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F37BD"/>
    <w:multiLevelType w:val="multilevel"/>
    <w:tmpl w:val="1594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BF46C0"/>
    <w:multiLevelType w:val="multilevel"/>
    <w:tmpl w:val="0AB6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CB157A"/>
    <w:multiLevelType w:val="multilevel"/>
    <w:tmpl w:val="504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0709F0"/>
    <w:multiLevelType w:val="multilevel"/>
    <w:tmpl w:val="FDC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160E79"/>
    <w:multiLevelType w:val="multilevel"/>
    <w:tmpl w:val="B57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A6484"/>
    <w:multiLevelType w:val="multilevel"/>
    <w:tmpl w:val="CE10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BD4713"/>
    <w:multiLevelType w:val="multilevel"/>
    <w:tmpl w:val="E49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7584F"/>
    <w:multiLevelType w:val="multilevel"/>
    <w:tmpl w:val="4630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0B0BDF"/>
    <w:multiLevelType w:val="multilevel"/>
    <w:tmpl w:val="1594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3270BD"/>
    <w:multiLevelType w:val="multilevel"/>
    <w:tmpl w:val="A27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4923E0"/>
    <w:multiLevelType w:val="multilevel"/>
    <w:tmpl w:val="2720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20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21"/>
  </w:num>
  <w:num w:numId="10">
    <w:abstractNumId w:val="24"/>
  </w:num>
  <w:num w:numId="11">
    <w:abstractNumId w:val="18"/>
  </w:num>
  <w:num w:numId="12">
    <w:abstractNumId w:val="23"/>
  </w:num>
  <w:num w:numId="13">
    <w:abstractNumId w:val="10"/>
  </w:num>
  <w:num w:numId="14">
    <w:abstractNumId w:val="9"/>
  </w:num>
  <w:num w:numId="15">
    <w:abstractNumId w:val="22"/>
  </w:num>
  <w:num w:numId="16">
    <w:abstractNumId w:val="12"/>
  </w:num>
  <w:num w:numId="17">
    <w:abstractNumId w:val="16"/>
  </w:num>
  <w:num w:numId="18">
    <w:abstractNumId w:val="25"/>
  </w:num>
  <w:num w:numId="19">
    <w:abstractNumId w:val="17"/>
  </w:num>
  <w:num w:numId="20">
    <w:abstractNumId w:val="7"/>
  </w:num>
  <w:num w:numId="21">
    <w:abstractNumId w:val="14"/>
  </w:num>
  <w:num w:numId="22">
    <w:abstractNumId w:val="6"/>
  </w:num>
  <w:num w:numId="23">
    <w:abstractNumId w:val="15"/>
  </w:num>
  <w:num w:numId="24">
    <w:abstractNumId w:val="8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A2"/>
    <w:rsid w:val="00135E70"/>
    <w:rsid w:val="00142279"/>
    <w:rsid w:val="00521F74"/>
    <w:rsid w:val="005D1868"/>
    <w:rsid w:val="007E192B"/>
    <w:rsid w:val="00AA2EE2"/>
    <w:rsid w:val="00D2197B"/>
    <w:rsid w:val="00E82941"/>
    <w:rsid w:val="00F83469"/>
    <w:rsid w:val="00F84AFD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9EC37"/>
  <w15:docId w15:val="{F73283A4-269D-4F46-A2B7-C887AB65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A2"/>
  </w:style>
  <w:style w:type="paragraph" w:styleId="Footer">
    <w:name w:val="footer"/>
    <w:basedOn w:val="Normal"/>
    <w:link w:val="FooterChar"/>
    <w:uiPriority w:val="99"/>
    <w:unhideWhenUsed/>
    <w:rsid w:val="00FD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A2"/>
  </w:style>
  <w:style w:type="paragraph" w:styleId="BalloonText">
    <w:name w:val="Balloon Text"/>
    <w:basedOn w:val="Normal"/>
    <w:link w:val="BalloonTextChar"/>
    <w:uiPriority w:val="99"/>
    <w:semiHidden/>
    <w:unhideWhenUsed/>
    <w:rsid w:val="00FD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F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A2EE2"/>
    <w:rPr>
      <w:b/>
      <w:bCs/>
    </w:rPr>
  </w:style>
  <w:style w:type="character" w:styleId="Emphasis">
    <w:name w:val="Emphasis"/>
    <w:basedOn w:val="DefaultParagraphFont"/>
    <w:uiPriority w:val="20"/>
    <w:qFormat/>
    <w:rsid w:val="00AA2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59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407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409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8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6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3E5E8"/>
                                                    <w:left w:val="single" w:sz="6" w:space="11" w:color="E3E5E8"/>
                                                    <w:bottom w:val="single" w:sz="6" w:space="11" w:color="E3E5E8"/>
                                                    <w:right w:val="single" w:sz="6" w:space="11" w:color="E3E5E8"/>
                                                  </w:divBdr>
                                                  <w:divsChild>
                                                    <w:div w:id="475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34861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73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callbackservice.org.au/" TargetMode="External"/><Relationship Id="rId13" Type="http://schemas.openxmlformats.org/officeDocument/2006/relationships/hyperlink" Target="https://anglicaresa.com.au/support/suicide-support/living-beyond-suicide/" TargetMode="External"/><Relationship Id="rId18" Type="http://schemas.openxmlformats.org/officeDocument/2006/relationships/hyperlink" Target="http://www.naranon.com.a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ensline.org.au/" TargetMode="External"/><Relationship Id="rId7" Type="http://schemas.openxmlformats.org/officeDocument/2006/relationships/hyperlink" Target="http://www.lifeline.org.au/" TargetMode="External"/><Relationship Id="rId12" Type="http://schemas.openxmlformats.org/officeDocument/2006/relationships/hyperlink" Target="https://saregionalaccess.org.au/" TargetMode="External"/><Relationship Id="rId17" Type="http://schemas.openxmlformats.org/officeDocument/2006/relationships/hyperlink" Target="http://www.dassa.sa.gov.a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a.org.au" TargetMode="External"/><Relationship Id="rId20" Type="http://schemas.openxmlformats.org/officeDocument/2006/relationships/hyperlink" Target="http://www.problemgambling.sa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theline.org.a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ctorshealthsa.com.au/uploads/Standby-Suicide_Country-SA-DL-Flyer.pdf" TargetMode="External"/><Relationship Id="rId23" Type="http://schemas.openxmlformats.org/officeDocument/2006/relationships/hyperlink" Target="http://www.yarrowplace.sa.gov.au/" TargetMode="External"/><Relationship Id="rId10" Type="http://schemas.openxmlformats.org/officeDocument/2006/relationships/hyperlink" Target="http://www.countrysaphn.com.au/" TargetMode="External"/><Relationship Id="rId19" Type="http://schemas.openxmlformats.org/officeDocument/2006/relationships/hyperlink" Target="http://www.1800respect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helenschultz.com/dr-helen-schultz-hours-clinic-exclusive-doctors-medical-students/" TargetMode="External"/><Relationship Id="rId14" Type="http://schemas.openxmlformats.org/officeDocument/2006/relationships/hyperlink" Target="mailto:lbs@anglicaresa.com.au" TargetMode="External"/><Relationship Id="rId22" Type="http://schemas.openxmlformats.org/officeDocument/2006/relationships/hyperlink" Target="http://www.victimsa.org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ctorshealths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 Cannizzaro</dc:creator>
  <cp:lastModifiedBy>Kiara Cannizzaro</cp:lastModifiedBy>
  <cp:revision>4</cp:revision>
  <dcterms:created xsi:type="dcterms:W3CDTF">2020-02-20T02:27:00Z</dcterms:created>
  <dcterms:modified xsi:type="dcterms:W3CDTF">2020-02-20T02:34:00Z</dcterms:modified>
</cp:coreProperties>
</file>